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B0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Valstybės biudžeto lėšų skyrimo, naudojimo ir atsiskaitymo už panaudotas lėšas tvarkos aprašo</w:t>
      </w:r>
    </w:p>
    <w:p w:rsidR="007233B0" w:rsidRPr="00681162" w:rsidRDefault="008B7302" w:rsidP="0068116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priedas</w:t>
      </w:r>
    </w:p>
    <w:tbl>
      <w:tblPr>
        <w:tblW w:w="11134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199"/>
        <w:gridCol w:w="511"/>
        <w:gridCol w:w="270"/>
        <w:gridCol w:w="1440"/>
        <w:gridCol w:w="1350"/>
        <w:gridCol w:w="1800"/>
        <w:gridCol w:w="2430"/>
        <w:gridCol w:w="151"/>
        <w:gridCol w:w="1339"/>
        <w:gridCol w:w="14"/>
      </w:tblGrid>
      <w:tr w:rsidR="007233B0" w:rsidTr="00EE06BC">
        <w:trPr>
          <w:trHeight w:val="429"/>
        </w:trPr>
        <w:tc>
          <w:tcPr>
            <w:tcW w:w="182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9305" w:type="dxa"/>
            <w:gridSpan w:val="9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(Programos priemonių įvykdymo ketvirčio ataskaitos forma (Nr. 3)</w:t>
            </w:r>
          </w:p>
        </w:tc>
      </w:tr>
      <w:tr w:rsidR="007233B0" w:rsidTr="00EE06BC">
        <w:trPr>
          <w:trHeight w:val="264"/>
        </w:trPr>
        <w:tc>
          <w:tcPr>
            <w:tcW w:w="182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9305" w:type="dxa"/>
            <w:gridSpan w:val="9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90536" w:rsidTr="00EE06BC">
        <w:trPr>
          <w:gridAfter w:val="1"/>
          <w:wAfter w:w="14" w:type="dxa"/>
          <w:trHeight w:val="264"/>
        </w:trPr>
        <w:tc>
          <w:tcPr>
            <w:tcW w:w="182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5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lt-LT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7233B0" w:rsidTr="00EE06BC">
        <w:trPr>
          <w:trHeight w:val="261"/>
        </w:trPr>
        <w:tc>
          <w:tcPr>
            <w:tcW w:w="11134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 w:rsidP="00AB0D99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</w:t>
            </w:r>
            <w:r w:rsidR="0068116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m. </w:t>
            </w:r>
            <w:r w:rsidR="0088704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sausio </w:t>
            </w:r>
            <w:r w:rsidR="00AB0D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d. valstybės biudžeto lėšų naudojimo sutartis Nr.</w:t>
            </w:r>
            <w:r w:rsidR="0088704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SS-</w:t>
            </w:r>
            <w:r w:rsidR="00AB0D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90536" w:rsidTr="00EE06BC">
        <w:trPr>
          <w:gridAfter w:val="1"/>
          <w:wAfter w:w="14" w:type="dxa"/>
          <w:trHeight w:val="264"/>
        </w:trPr>
        <w:tc>
          <w:tcPr>
            <w:tcW w:w="182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5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lt-LT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890536" w:rsidTr="00EE06BC">
        <w:trPr>
          <w:gridAfter w:val="1"/>
          <w:wAfter w:w="14" w:type="dxa"/>
          <w:trHeight w:val="312"/>
        </w:trPr>
        <w:tc>
          <w:tcPr>
            <w:tcW w:w="2340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 w:rsidP="000F3F3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Vykdytojas:</w:t>
            </w:r>
          </w:p>
        </w:tc>
        <w:tc>
          <w:tcPr>
            <w:tcW w:w="17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49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 w:rsidR="003E1725" w:rsidTr="00EE06BC">
        <w:trPr>
          <w:trHeight w:val="312"/>
        </w:trPr>
        <w:tc>
          <w:tcPr>
            <w:tcW w:w="11134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1725" w:rsidRPr="0088704B" w:rsidRDefault="003E1725" w:rsidP="00AB0D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0F3F35" w:rsidRPr="0088704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Lietuvos </w:t>
            </w:r>
            <w:r w:rsidR="00AB0D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šiuolaikinės penkiakovės federacija,</w:t>
            </w:r>
            <w:r w:rsidR="00C456D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1915</w:t>
            </w:r>
            <w:r w:rsidR="00AB0D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88888</w:t>
            </w:r>
            <w:r w:rsidR="00C456D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="000F3F35" w:rsidRPr="0088704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Žemaitės g.6,Vilnius,info</w:t>
            </w:r>
            <w:r w:rsidR="000F3F35" w:rsidRPr="00357C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@</w:t>
            </w:r>
            <w:r w:rsidR="00AB0D99" w:rsidRPr="00357C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pentathlon.lt</w:t>
            </w:r>
            <w:r w:rsidR="00A22F46" w:rsidRPr="00357C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     </w:t>
            </w:r>
            <w:r w:rsidRPr="0088704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A22F4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</w:t>
            </w:r>
          </w:p>
        </w:tc>
      </w:tr>
      <w:tr w:rsidR="007233B0" w:rsidTr="00EE06BC">
        <w:trPr>
          <w:gridAfter w:val="1"/>
          <w:wAfter w:w="14" w:type="dxa"/>
          <w:trHeight w:val="255"/>
        </w:trPr>
        <w:tc>
          <w:tcPr>
            <w:tcW w:w="963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(vykdytojo pavadinimas, kodas, buveinės adresas, telefonas, el. paštas) </w:t>
            </w:r>
          </w:p>
        </w:tc>
        <w:tc>
          <w:tcPr>
            <w:tcW w:w="149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890536" w:rsidTr="00EE06BC">
        <w:trPr>
          <w:gridAfter w:val="1"/>
          <w:wAfter w:w="14" w:type="dxa"/>
          <w:trHeight w:val="195"/>
        </w:trPr>
        <w:tc>
          <w:tcPr>
            <w:tcW w:w="182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5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49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 w:rsidR="007233B0" w:rsidTr="00EE06BC">
        <w:trPr>
          <w:trHeight w:val="624"/>
        </w:trPr>
        <w:tc>
          <w:tcPr>
            <w:tcW w:w="111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 w:rsidP="00A423ED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8870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  <w:r w:rsidR="00A423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m. PROGRAMOS PRIEMONIŲ, KURIŲ ĮGYVENDINIMUI SKIRTA VALSTYBĖS BIUDŽETO LĖŠŲ, ĮVYKDYMO </w:t>
            </w:r>
            <w:r w:rsidR="00A423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2071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A423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PUSMEČIO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ATASKAITA</w:t>
            </w:r>
          </w:p>
        </w:tc>
      </w:tr>
      <w:tr w:rsidR="007233B0" w:rsidTr="00EE06BC">
        <w:trPr>
          <w:trHeight w:val="312"/>
        </w:trPr>
        <w:tc>
          <w:tcPr>
            <w:tcW w:w="11134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20</w:t>
            </w:r>
            <w:r w:rsidR="0088704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</w:t>
            </w:r>
            <w:r w:rsidR="00A423ED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9-</w:t>
            </w:r>
            <w:r w:rsidR="0020713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12-31</w:t>
            </w:r>
          </w:p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(ataskaitos sudarymo data ir numeris)</w:t>
            </w:r>
          </w:p>
        </w:tc>
      </w:tr>
      <w:tr w:rsidR="00890536" w:rsidTr="00F228BD">
        <w:trPr>
          <w:gridAfter w:val="1"/>
          <w:wAfter w:w="14" w:type="dxa"/>
          <w:trHeight w:val="300"/>
        </w:trPr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Programos priemonės pavadinimas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data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vieta*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Planinė vertinimo kriterijaus reikšmė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Faktinė vertinimo kriterijaus reikšmė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Pastabos</w:t>
            </w:r>
          </w:p>
        </w:tc>
      </w:tr>
      <w:tr w:rsidR="00890536" w:rsidTr="00F228BD">
        <w:trPr>
          <w:gridAfter w:val="1"/>
          <w:wAfter w:w="14" w:type="dxa"/>
          <w:trHeight w:val="255"/>
        </w:trPr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5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890536" w:rsidTr="00F228BD">
        <w:trPr>
          <w:gridAfter w:val="1"/>
          <w:wAfter w:w="14" w:type="dxa"/>
          <w:trHeight w:val="300"/>
        </w:trPr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5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890536" w:rsidTr="00F228BD">
        <w:trPr>
          <w:gridAfter w:val="1"/>
          <w:wAfter w:w="14" w:type="dxa"/>
          <w:trHeight w:val="300"/>
        </w:trPr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5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890536" w:rsidTr="00F228BD">
        <w:trPr>
          <w:gridAfter w:val="1"/>
          <w:wAfter w:w="14" w:type="dxa"/>
          <w:trHeight w:val="252"/>
        </w:trPr>
        <w:tc>
          <w:tcPr>
            <w:tcW w:w="63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1980" w:type="dxa"/>
            <w:gridSpan w:val="3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1440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1350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2581" w:type="dxa"/>
            <w:gridSpan w:val="2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8</w:t>
            </w:r>
          </w:p>
        </w:tc>
      </w:tr>
      <w:tr w:rsidR="00663CD3" w:rsidRPr="00663CD3" w:rsidTr="00F228BD">
        <w:trPr>
          <w:gridAfter w:val="1"/>
          <w:wAfter w:w="14" w:type="dxa"/>
          <w:trHeight w:val="86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6637C9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663CD3">
              <w:rPr>
                <w:rFonts w:ascii="Times New Roman" w:eastAsia="Times New Roman" w:hAnsi="Times New Roman"/>
                <w:lang w:eastAsia="lt-LT"/>
              </w:rPr>
              <w:t>1.</w:t>
            </w: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357C7D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Pasaulio jaunimo U21 čempionatas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357C7D" w:rsidP="00357C7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2019.07.07-07.14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Default="00357C7D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Drzonkow,</w:t>
            </w:r>
          </w:p>
          <w:p w:rsidR="00357C7D" w:rsidRPr="00663CD3" w:rsidRDefault="00357C7D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Lenkija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6637C9" w:rsidP="00663CD3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581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F228BD" w:rsidP="00F228B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Elzbieta Adomaitytė – 13v. ind.(56 dal.)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6637C9" w:rsidP="00663CD3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63CD3" w:rsidRPr="00663CD3" w:rsidTr="00F228BD">
        <w:trPr>
          <w:gridAfter w:val="1"/>
          <w:wAfter w:w="14" w:type="dxa"/>
          <w:trHeight w:val="86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6637C9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663CD3">
              <w:rPr>
                <w:rFonts w:ascii="Times New Roman" w:eastAsia="Times New Roman" w:hAnsi="Times New Roman"/>
                <w:lang w:eastAsia="lt-LT"/>
              </w:rPr>
              <w:t>2.</w:t>
            </w: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7C1C90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Europos šiuolaikinės penkiakovės čempionatas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7C1C90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2019.08.06-08.10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1C90" w:rsidRDefault="007C1C90" w:rsidP="007C1C9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Bath,</w:t>
            </w:r>
          </w:p>
          <w:p w:rsidR="006637C9" w:rsidRPr="00663CD3" w:rsidRDefault="007C1C90" w:rsidP="007C1C9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Jungtinė Karalystė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6637C9" w:rsidP="000A397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581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F228BD" w:rsidP="00F228BD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Laura Asadauskaitė – 1v. Gintarė Venčkauskaitė -9v Ieva Serapinaitė -25v.</w:t>
            </w:r>
            <w:r w:rsidR="00924CFB">
              <w:rPr>
                <w:rFonts w:ascii="Times New Roman" w:hAnsi="Times New Roman"/>
              </w:rPr>
              <w:t xml:space="preserve">(mot. 49 dal.)         </w:t>
            </w:r>
            <w:r>
              <w:rPr>
                <w:rFonts w:ascii="Times New Roman" w:hAnsi="Times New Roman"/>
              </w:rPr>
              <w:t xml:space="preserve">  Justinas Kinderis – 8v. Dovydas Vaivada -19v.</w:t>
            </w:r>
            <w:r w:rsidR="00924CFB">
              <w:rPr>
                <w:rFonts w:ascii="Times New Roman" w:hAnsi="Times New Roman"/>
              </w:rPr>
              <w:t xml:space="preserve">    ( vyr.dal-62)</w:t>
            </w:r>
            <w:r>
              <w:rPr>
                <w:rFonts w:ascii="Times New Roman" w:hAnsi="Times New Roman"/>
              </w:rPr>
              <w:t xml:space="preserve"> Mot.komanda 3v. (Asadauskaitė,Venčkauskaitė,Serapinaitė)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6637C9" w:rsidP="00663CD3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63CD3" w:rsidRPr="00663CD3" w:rsidTr="00F228BD">
        <w:trPr>
          <w:gridAfter w:val="1"/>
          <w:wAfter w:w="14" w:type="dxa"/>
          <w:trHeight w:val="86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6637C9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6637C9" w:rsidRPr="00663CD3" w:rsidRDefault="006637C9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6637C9" w:rsidRPr="00663CD3" w:rsidRDefault="006637C9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6637C9" w:rsidRPr="00663CD3" w:rsidRDefault="006637C9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663CD3">
              <w:rPr>
                <w:rFonts w:ascii="Times New Roman" w:eastAsia="Times New Roman" w:hAnsi="Times New Roman"/>
                <w:lang w:eastAsia="lt-LT"/>
              </w:rPr>
              <w:t>3.</w:t>
            </w: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7C1C90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Pasaulio čempionatas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Default="007C1C90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2019.09.03</w:t>
            </w:r>
          </w:p>
          <w:p w:rsidR="007C1C90" w:rsidRPr="00663CD3" w:rsidRDefault="007C1C90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-09.09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Default="007C1C90" w:rsidP="007C1C9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Budapeštas,</w:t>
            </w:r>
          </w:p>
          <w:p w:rsidR="007C1C90" w:rsidRPr="00663CD3" w:rsidRDefault="007C1C90" w:rsidP="007C1C9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Vengrija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3972" w:rsidRPr="000A3972" w:rsidRDefault="000A3972" w:rsidP="000A397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0A3972">
              <w:rPr>
                <w:rFonts w:ascii="Times New Roman" w:eastAsia="Times New Roman" w:hAnsi="Times New Roman"/>
                <w:lang w:eastAsia="lt-LT"/>
              </w:rPr>
              <w:t>L.Asadauskaitė-Zadneprovskiene (asm.varžybose 3-9 v)</w:t>
            </w:r>
          </w:p>
          <w:p w:rsidR="000A3972" w:rsidRPr="000A3972" w:rsidRDefault="000A3972" w:rsidP="000A397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0A3972">
              <w:rPr>
                <w:rFonts w:ascii="Times New Roman" w:eastAsia="Times New Roman" w:hAnsi="Times New Roman"/>
                <w:lang w:eastAsia="lt-LT"/>
              </w:rPr>
              <w:t xml:space="preserve">G.Venčkauskaitė-Juškienė </w:t>
            </w:r>
          </w:p>
          <w:p w:rsidR="000A3972" w:rsidRPr="000A3972" w:rsidRDefault="000A3972" w:rsidP="000A397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0A3972">
              <w:rPr>
                <w:rFonts w:ascii="Times New Roman" w:eastAsia="Times New Roman" w:hAnsi="Times New Roman"/>
                <w:lang w:eastAsia="lt-LT"/>
              </w:rPr>
              <w:t>(asm.varž. 6-15</w:t>
            </w:r>
          </w:p>
          <w:p w:rsidR="000A3972" w:rsidRPr="000A3972" w:rsidRDefault="000A3972" w:rsidP="000A3972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0A3972">
              <w:rPr>
                <w:rFonts w:ascii="Times New Roman" w:eastAsia="Times New Roman" w:hAnsi="Times New Roman"/>
                <w:lang w:eastAsia="lt-LT"/>
              </w:rPr>
              <w:t>J.Kinderis (asm.varž. 3-16)</w:t>
            </w:r>
          </w:p>
          <w:p w:rsidR="006637C9" w:rsidRPr="00663CD3" w:rsidRDefault="006637C9" w:rsidP="00663CD3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58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F228BD" w:rsidP="00F22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Laura Asadauskaitė -36v.(trauma) (68 dal.)  Gintarė Venčkauskaitė-8  Ieva Serapinaitė 53v,  </w:t>
            </w:r>
            <w:r w:rsidR="00924CFB">
              <w:rPr>
                <w:rFonts w:ascii="Times New Roman" w:hAnsi="Times New Roman"/>
              </w:rPr>
              <w:t xml:space="preserve">      ( mot. 68 dal.)         </w:t>
            </w:r>
            <w:r>
              <w:rPr>
                <w:rFonts w:ascii="Times New Roman" w:hAnsi="Times New Roman"/>
              </w:rPr>
              <w:t>Justinas Kinderis 16v. Dovydas Vaivada</w:t>
            </w:r>
            <w:r w:rsidR="00924CF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38</w:t>
            </w:r>
            <w:r w:rsidR="00924CFB">
              <w:rPr>
                <w:rFonts w:ascii="Times New Roman" w:hAnsi="Times New Roman"/>
              </w:rPr>
              <w:t xml:space="preserve"> (vyr.- 88 dal.)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6637C9" w:rsidP="00663CD3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63CD3" w:rsidRPr="00663CD3" w:rsidTr="00F228BD">
        <w:trPr>
          <w:gridAfter w:val="1"/>
          <w:wAfter w:w="14" w:type="dxa"/>
          <w:trHeight w:val="86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6637C9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663CD3">
              <w:rPr>
                <w:rFonts w:ascii="Times New Roman" w:eastAsia="Times New Roman" w:hAnsi="Times New Roman"/>
                <w:lang w:eastAsia="lt-LT"/>
              </w:rPr>
              <w:t>4.</w:t>
            </w: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7C1C90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Lietuvos jaunimo ir suaugusiųjų čempionatas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6F566D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2019.11.02-11.04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7C1C90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Kaunas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6637C9" w:rsidP="00663CD3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58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6F566D" w:rsidP="006F56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dalyviai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6637C9" w:rsidP="00663CD3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63CD3" w:rsidRPr="00663CD3" w:rsidTr="00F228BD">
        <w:trPr>
          <w:gridAfter w:val="1"/>
          <w:wAfter w:w="14" w:type="dxa"/>
          <w:trHeight w:val="86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6637C9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663CD3">
              <w:rPr>
                <w:rFonts w:ascii="Times New Roman" w:eastAsia="Times New Roman" w:hAnsi="Times New Roman"/>
                <w:lang w:eastAsia="lt-LT"/>
              </w:rPr>
              <w:t>5.</w:t>
            </w: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7C1C90" w:rsidP="007C1C9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Europos jaunimo U24 čempionatas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7C1C90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2019.11.20-11.25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Default="007C1C90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Drzonkow,</w:t>
            </w:r>
          </w:p>
          <w:p w:rsidR="007C1C90" w:rsidRPr="00663CD3" w:rsidRDefault="007C1C90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Lenkija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6637C9" w:rsidP="00663CD3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581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4CFB" w:rsidRDefault="00924CFB" w:rsidP="00924CF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Aurelija Tamašauskaitė-1 Elzbieta Adomaitytė -4v</w:t>
            </w:r>
          </w:p>
          <w:p w:rsidR="00924CFB" w:rsidRDefault="00924CFB" w:rsidP="00924CF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Medeja Gineitytė-26v.</w:t>
            </w:r>
          </w:p>
          <w:p w:rsidR="006637C9" w:rsidRPr="00663CD3" w:rsidRDefault="00924CFB" w:rsidP="00924CF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(mot.dal.-27)         Dovygas Vaivada-2v.   </w:t>
            </w:r>
            <w:r>
              <w:rPr>
                <w:rFonts w:ascii="Times New Roman" w:hAnsi="Times New Roman"/>
              </w:rPr>
              <w:lastRenderedPageBreak/>
              <w:t>Tomaš Maksimovičius-25 Titas Puronas -30</w:t>
            </w:r>
            <w:r w:rsidR="000354BA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 xml:space="preserve"> (vyr.36dal) </w:t>
            </w:r>
            <w:r w:rsidR="000354BA">
              <w:rPr>
                <w:rFonts w:ascii="Times New Roman" w:hAnsi="Times New Roman"/>
              </w:rPr>
              <w:t>(Mix -15kom.)</w:t>
            </w:r>
            <w:r>
              <w:rPr>
                <w:rFonts w:ascii="Times New Roman" w:hAnsi="Times New Roman"/>
              </w:rPr>
              <w:t xml:space="preserve"> Tamašauskaitė,Vaivada</w:t>
            </w:r>
            <w:r w:rsidR="000354BA">
              <w:rPr>
                <w:rFonts w:ascii="Times New Roman" w:hAnsi="Times New Roman"/>
              </w:rPr>
              <w:t>-iškovojo 3v.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7C9" w:rsidRPr="00663CD3" w:rsidRDefault="006637C9" w:rsidP="00663CD3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63CD3" w:rsidRPr="00663CD3" w:rsidTr="00F228BD">
        <w:trPr>
          <w:gridAfter w:val="1"/>
          <w:wAfter w:w="14" w:type="dxa"/>
          <w:trHeight w:val="86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6CED" w:rsidRPr="00663CD3" w:rsidRDefault="002B1E4F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663CD3">
              <w:rPr>
                <w:rFonts w:ascii="Times New Roman" w:eastAsia="Times New Roman" w:hAnsi="Times New Roman"/>
                <w:lang w:eastAsia="lt-LT"/>
              </w:rPr>
              <w:lastRenderedPageBreak/>
              <w:t>6.</w:t>
            </w: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6CED" w:rsidRPr="00663CD3" w:rsidRDefault="007C1C90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Viktoro Želvio taurė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6CED" w:rsidRPr="00663CD3" w:rsidRDefault="007C1C90" w:rsidP="006637C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2019.11.30-12.01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6CED" w:rsidRPr="00663CD3" w:rsidRDefault="007C1C90" w:rsidP="00EE06B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Kaunas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6CED" w:rsidRPr="00663CD3" w:rsidRDefault="00556CED" w:rsidP="00663CD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581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6CED" w:rsidRPr="00663CD3" w:rsidRDefault="006F566D" w:rsidP="006F566D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 dalyviu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6CED" w:rsidRPr="00663CD3" w:rsidRDefault="006F566D" w:rsidP="006F566D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66 sportininkai iš užsienio</w:t>
            </w:r>
          </w:p>
        </w:tc>
      </w:tr>
      <w:tr w:rsidR="00663CD3" w:rsidRPr="00663CD3" w:rsidTr="00F228BD">
        <w:trPr>
          <w:gridAfter w:val="1"/>
          <w:wAfter w:w="14" w:type="dxa"/>
          <w:trHeight w:val="86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F69" w:rsidRPr="00663CD3" w:rsidRDefault="002B1E4F" w:rsidP="00963F6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663CD3">
              <w:rPr>
                <w:rFonts w:ascii="Times New Roman" w:eastAsia="Times New Roman" w:hAnsi="Times New Roman"/>
                <w:lang w:eastAsia="lt-LT"/>
              </w:rPr>
              <w:t>7</w:t>
            </w:r>
            <w:r w:rsidR="00963F69" w:rsidRPr="00663CD3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F69" w:rsidRPr="00663CD3" w:rsidRDefault="00963F69" w:rsidP="00963F6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F69" w:rsidRPr="00663CD3" w:rsidRDefault="00963F69" w:rsidP="00963F6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F69" w:rsidRPr="00663CD3" w:rsidRDefault="00963F69" w:rsidP="00963F6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F69" w:rsidRPr="00663CD3" w:rsidRDefault="00963F69" w:rsidP="00663CD3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58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F69" w:rsidRPr="00663CD3" w:rsidRDefault="00963F69" w:rsidP="00663CD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F69" w:rsidRPr="00663CD3" w:rsidRDefault="00963F69" w:rsidP="00663CD3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63CD3" w:rsidRPr="00663CD3" w:rsidTr="00F228BD">
        <w:trPr>
          <w:gridAfter w:val="1"/>
          <w:wAfter w:w="14" w:type="dxa"/>
          <w:trHeight w:val="86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F69" w:rsidRPr="00663CD3" w:rsidRDefault="002B1E4F" w:rsidP="00963F6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663CD3">
              <w:rPr>
                <w:rFonts w:ascii="Times New Roman" w:eastAsia="Times New Roman" w:hAnsi="Times New Roman"/>
                <w:lang w:eastAsia="lt-LT"/>
              </w:rPr>
              <w:t>8</w:t>
            </w:r>
            <w:r w:rsidR="00963F69" w:rsidRPr="00663CD3"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F69" w:rsidRPr="00663CD3" w:rsidRDefault="00963F69" w:rsidP="00963F6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F69" w:rsidRPr="00663CD3" w:rsidRDefault="00963F69" w:rsidP="00963F6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F69" w:rsidRPr="00663CD3" w:rsidRDefault="00963F69" w:rsidP="00963F6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F69" w:rsidRPr="00663CD3" w:rsidRDefault="00963F69" w:rsidP="00663CD3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581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F69" w:rsidRPr="00663CD3" w:rsidRDefault="00963F69" w:rsidP="00663CD3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3F69" w:rsidRPr="00663CD3" w:rsidRDefault="00963F69" w:rsidP="00663CD3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63CD3" w:rsidRPr="00663CD3" w:rsidTr="00EE06BC">
        <w:trPr>
          <w:trHeight w:val="315"/>
        </w:trPr>
        <w:tc>
          <w:tcPr>
            <w:tcW w:w="6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bookmarkStart w:id="0" w:name="_GoBack"/>
            <w:bookmarkEnd w:id="0"/>
          </w:p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504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663CD3">
              <w:rPr>
                <w:rFonts w:ascii="Times New Roman" w:eastAsia="Times New Roman" w:hAnsi="Times New Roman"/>
                <w:b/>
                <w:bCs/>
                <w:lang w:eastAsia="lt-LT"/>
              </w:rPr>
              <w:t>*Pildoma tik tuo atveju, kai įgyvendinant priemonę organizuojamas sporto renginys.</w:t>
            </w:r>
          </w:p>
        </w:tc>
      </w:tr>
      <w:tr w:rsidR="00663CD3" w:rsidRPr="00663CD3" w:rsidTr="00EE06BC">
        <w:trPr>
          <w:gridAfter w:val="1"/>
          <w:wAfter w:w="14" w:type="dxa"/>
          <w:trHeight w:val="90"/>
        </w:trPr>
        <w:tc>
          <w:tcPr>
            <w:tcW w:w="6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49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63CD3" w:rsidRPr="00663CD3" w:rsidTr="00EE06BC">
        <w:trPr>
          <w:gridAfter w:val="1"/>
          <w:wAfter w:w="14" w:type="dxa"/>
          <w:trHeight w:val="189"/>
        </w:trPr>
        <w:tc>
          <w:tcPr>
            <w:tcW w:w="6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49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63CD3" w:rsidRPr="00663CD3" w:rsidTr="00EE06BC">
        <w:trPr>
          <w:gridAfter w:val="1"/>
          <w:wAfter w:w="14" w:type="dxa"/>
          <w:trHeight w:val="264"/>
        </w:trPr>
        <w:tc>
          <w:tcPr>
            <w:tcW w:w="6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49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63CD3" w:rsidRPr="00663CD3" w:rsidTr="00EE06BC">
        <w:trPr>
          <w:gridAfter w:val="1"/>
          <w:wAfter w:w="14" w:type="dxa"/>
          <w:trHeight w:val="264"/>
        </w:trPr>
        <w:tc>
          <w:tcPr>
            <w:tcW w:w="2340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AB0D99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663CD3">
              <w:rPr>
                <w:rFonts w:ascii="Times New Roman" w:eastAsia="Times New Roman" w:hAnsi="Times New Roman"/>
                <w:lang w:eastAsia="lt-LT"/>
              </w:rPr>
              <w:t>Generalin</w:t>
            </w:r>
            <w:r w:rsidR="00AB0D99">
              <w:rPr>
                <w:rFonts w:ascii="Times New Roman" w:eastAsia="Times New Roman" w:hAnsi="Times New Roman"/>
                <w:lang w:eastAsia="lt-LT"/>
              </w:rPr>
              <w:t>is sekretorius</w:t>
            </w:r>
            <w:r w:rsidRPr="00663CD3">
              <w:rPr>
                <w:rFonts w:ascii="Times New Roman" w:eastAsia="Times New Roman" w:hAnsi="Times New Roman"/>
                <w:lang w:eastAsia="lt-LT"/>
              </w:rPr>
              <w:t xml:space="preserve">  </w:t>
            </w:r>
          </w:p>
        </w:tc>
        <w:tc>
          <w:tcPr>
            <w:tcW w:w="17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AB0D9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663CD3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AB0D99">
              <w:rPr>
                <w:rFonts w:ascii="Times New Roman" w:eastAsia="Times New Roman" w:hAnsi="Times New Roman"/>
                <w:lang w:eastAsia="lt-LT"/>
              </w:rPr>
              <w:t>Viačeslavas Kalininas</w:t>
            </w:r>
          </w:p>
        </w:tc>
        <w:tc>
          <w:tcPr>
            <w:tcW w:w="149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63CD3" w:rsidRPr="00663CD3" w:rsidTr="00EE06BC">
        <w:trPr>
          <w:gridAfter w:val="1"/>
          <w:wAfter w:w="14" w:type="dxa"/>
          <w:trHeight w:val="312"/>
        </w:trPr>
        <w:tc>
          <w:tcPr>
            <w:tcW w:w="2340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663CD3">
              <w:rPr>
                <w:rFonts w:ascii="Times New Roman" w:eastAsia="Times New Roman" w:hAnsi="Times New Roman"/>
                <w:lang w:eastAsia="lt-LT"/>
              </w:rPr>
              <w:t xml:space="preserve">(vykdytojo atstovo pareigų pavadinimas)  A.V. </w:t>
            </w:r>
          </w:p>
          <w:p w:rsidR="007C517E" w:rsidRPr="00663CD3" w:rsidRDefault="007C517E" w:rsidP="007C51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663CD3">
              <w:rPr>
                <w:rFonts w:ascii="Times New Roman" w:eastAsia="Times New Roman" w:hAnsi="Times New Roman"/>
                <w:lang w:eastAsia="lt-LT"/>
              </w:rPr>
              <w:t>(jei vykdytojas antspaudą privalo turėti)</w:t>
            </w:r>
          </w:p>
        </w:tc>
        <w:tc>
          <w:tcPr>
            <w:tcW w:w="17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663CD3">
              <w:rPr>
                <w:rFonts w:ascii="Times New Roman" w:eastAsia="Times New Roman" w:hAnsi="Times New Roman"/>
                <w:lang w:eastAsia="lt-LT"/>
              </w:rPr>
              <w:t xml:space="preserve">(vardas, pavardė, parašas) </w:t>
            </w:r>
          </w:p>
          <w:p w:rsidR="007C517E" w:rsidRPr="00663CD3" w:rsidRDefault="007C517E" w:rsidP="007C51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49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63CD3" w:rsidRPr="00663CD3" w:rsidTr="00EE06BC">
        <w:trPr>
          <w:gridAfter w:val="1"/>
          <w:wAfter w:w="14" w:type="dxa"/>
          <w:trHeight w:val="312"/>
        </w:trPr>
        <w:tc>
          <w:tcPr>
            <w:tcW w:w="2340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49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63CD3" w:rsidRPr="00663CD3" w:rsidTr="00EE06BC">
        <w:trPr>
          <w:gridAfter w:val="1"/>
          <w:wAfter w:w="14" w:type="dxa"/>
          <w:trHeight w:val="210"/>
        </w:trPr>
        <w:tc>
          <w:tcPr>
            <w:tcW w:w="4050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663CD3">
              <w:rPr>
                <w:rFonts w:ascii="Times New Roman" w:eastAsia="Times New Roman" w:hAnsi="Times New Roman"/>
                <w:lang w:eastAsia="lt-LT"/>
              </w:rPr>
              <w:t xml:space="preserve"> Vyriausiasis buhalteris (buhalteris) ar kitas asmuo, galintis tvarkyti apskaitą</w:t>
            </w:r>
          </w:p>
        </w:tc>
        <w:tc>
          <w:tcPr>
            <w:tcW w:w="5580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663CD3">
              <w:rPr>
                <w:rFonts w:ascii="Times New Roman" w:eastAsia="Times New Roman" w:hAnsi="Times New Roman"/>
                <w:lang w:eastAsia="lt-LT"/>
              </w:rPr>
              <w:t xml:space="preserve"> Daiva Zarembaitė </w:t>
            </w:r>
          </w:p>
        </w:tc>
        <w:tc>
          <w:tcPr>
            <w:tcW w:w="149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63CD3" w:rsidRPr="00663CD3" w:rsidTr="00EE06BC">
        <w:trPr>
          <w:gridAfter w:val="1"/>
          <w:wAfter w:w="14" w:type="dxa"/>
          <w:trHeight w:val="264"/>
        </w:trPr>
        <w:tc>
          <w:tcPr>
            <w:tcW w:w="182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5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5580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663CD3">
              <w:rPr>
                <w:rFonts w:ascii="Times New Roman" w:eastAsia="Times New Roman" w:hAnsi="Times New Roman"/>
                <w:lang w:eastAsia="lt-LT"/>
              </w:rPr>
              <w:t>(vardas, pavardė, parašas)</w:t>
            </w:r>
          </w:p>
        </w:tc>
        <w:tc>
          <w:tcPr>
            <w:tcW w:w="149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517E" w:rsidRPr="00663CD3" w:rsidRDefault="007C517E" w:rsidP="007C517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</w:tr>
    </w:tbl>
    <w:p w:rsidR="007233B0" w:rsidRPr="00663CD3" w:rsidRDefault="008B7302">
      <w:pPr>
        <w:tabs>
          <w:tab w:val="left" w:pos="3660"/>
        </w:tabs>
        <w:rPr>
          <w:rFonts w:ascii="Times New Roman" w:hAnsi="Times New Roman"/>
        </w:rPr>
      </w:pPr>
      <w:r w:rsidRPr="00663CD3">
        <w:rPr>
          <w:rFonts w:ascii="Times New Roman" w:hAnsi="Times New Roman"/>
        </w:rPr>
        <w:tab/>
      </w:r>
    </w:p>
    <w:sectPr w:rsidR="007233B0" w:rsidRPr="00663CD3">
      <w:headerReference w:type="default" r:id="rId8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1C" w:rsidRDefault="00487C1C">
      <w:pPr>
        <w:spacing w:after="0" w:line="240" w:lineRule="auto"/>
      </w:pPr>
      <w:r>
        <w:separator/>
      </w:r>
    </w:p>
  </w:endnote>
  <w:endnote w:type="continuationSeparator" w:id="0">
    <w:p w:rsidR="00487C1C" w:rsidRDefault="0048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1C" w:rsidRDefault="00487C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7C1C" w:rsidRDefault="0048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54" w:rsidRDefault="008B7302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95353A">
      <w:rPr>
        <w:noProof/>
      </w:rPr>
      <w:t>2</w:t>
    </w:r>
    <w:r>
      <w:fldChar w:fldCharType="end"/>
    </w:r>
  </w:p>
  <w:p w:rsidR="00703054" w:rsidRDefault="0048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B0"/>
    <w:rsid w:val="000032CD"/>
    <w:rsid w:val="00005136"/>
    <w:rsid w:val="000354BA"/>
    <w:rsid w:val="000669A2"/>
    <w:rsid w:val="00072C65"/>
    <w:rsid w:val="00073781"/>
    <w:rsid w:val="000900F4"/>
    <w:rsid w:val="000913D4"/>
    <w:rsid w:val="00095C6C"/>
    <w:rsid w:val="000A3972"/>
    <w:rsid w:val="000A7AB8"/>
    <w:rsid w:val="000B2B15"/>
    <w:rsid w:val="000C54AB"/>
    <w:rsid w:val="000D0EDC"/>
    <w:rsid w:val="000E75C6"/>
    <w:rsid w:val="000F3F35"/>
    <w:rsid w:val="00104D8F"/>
    <w:rsid w:val="00161CAD"/>
    <w:rsid w:val="00177CA6"/>
    <w:rsid w:val="0019217A"/>
    <w:rsid w:val="001B6C0C"/>
    <w:rsid w:val="001C2D1B"/>
    <w:rsid w:val="001C2DC7"/>
    <w:rsid w:val="001C32B9"/>
    <w:rsid w:val="001C3C55"/>
    <w:rsid w:val="001C6917"/>
    <w:rsid w:val="001E685C"/>
    <w:rsid w:val="0020713B"/>
    <w:rsid w:val="0022365B"/>
    <w:rsid w:val="002765E6"/>
    <w:rsid w:val="002878A0"/>
    <w:rsid w:val="00287A99"/>
    <w:rsid w:val="002A7CD8"/>
    <w:rsid w:val="002B1E4F"/>
    <w:rsid w:val="00322FAA"/>
    <w:rsid w:val="00342E1B"/>
    <w:rsid w:val="00350710"/>
    <w:rsid w:val="00357C7D"/>
    <w:rsid w:val="0038343E"/>
    <w:rsid w:val="003C5358"/>
    <w:rsid w:val="003E1725"/>
    <w:rsid w:val="003E353B"/>
    <w:rsid w:val="003F1B89"/>
    <w:rsid w:val="003F6796"/>
    <w:rsid w:val="00407CB7"/>
    <w:rsid w:val="00413442"/>
    <w:rsid w:val="004140FE"/>
    <w:rsid w:val="00425F01"/>
    <w:rsid w:val="004348C1"/>
    <w:rsid w:val="00452C43"/>
    <w:rsid w:val="00457D75"/>
    <w:rsid w:val="00487C1C"/>
    <w:rsid w:val="004A7D0C"/>
    <w:rsid w:val="004B72F3"/>
    <w:rsid w:val="004D4C67"/>
    <w:rsid w:val="00514A9E"/>
    <w:rsid w:val="0052552C"/>
    <w:rsid w:val="00556391"/>
    <w:rsid w:val="00556CED"/>
    <w:rsid w:val="0056288A"/>
    <w:rsid w:val="00581171"/>
    <w:rsid w:val="00593994"/>
    <w:rsid w:val="0059677A"/>
    <w:rsid w:val="00596F0A"/>
    <w:rsid w:val="005B77B6"/>
    <w:rsid w:val="00603C38"/>
    <w:rsid w:val="0061248E"/>
    <w:rsid w:val="006147FC"/>
    <w:rsid w:val="00661FDC"/>
    <w:rsid w:val="006637C9"/>
    <w:rsid w:val="00663800"/>
    <w:rsid w:val="00663CD3"/>
    <w:rsid w:val="00681162"/>
    <w:rsid w:val="006906EC"/>
    <w:rsid w:val="0069374A"/>
    <w:rsid w:val="00694D5A"/>
    <w:rsid w:val="006A1AF6"/>
    <w:rsid w:val="006A6C8A"/>
    <w:rsid w:val="006F3BBE"/>
    <w:rsid w:val="006F566D"/>
    <w:rsid w:val="00700D6B"/>
    <w:rsid w:val="007019C0"/>
    <w:rsid w:val="007233B0"/>
    <w:rsid w:val="00736833"/>
    <w:rsid w:val="0075091A"/>
    <w:rsid w:val="00762B01"/>
    <w:rsid w:val="00773DFF"/>
    <w:rsid w:val="00775558"/>
    <w:rsid w:val="007C1ADA"/>
    <w:rsid w:val="007C1C90"/>
    <w:rsid w:val="007C517E"/>
    <w:rsid w:val="007D3E25"/>
    <w:rsid w:val="0080391D"/>
    <w:rsid w:val="008101D9"/>
    <w:rsid w:val="00831A9E"/>
    <w:rsid w:val="00852603"/>
    <w:rsid w:val="0088704B"/>
    <w:rsid w:val="008901E2"/>
    <w:rsid w:val="00890536"/>
    <w:rsid w:val="00892659"/>
    <w:rsid w:val="008A63AF"/>
    <w:rsid w:val="008B7302"/>
    <w:rsid w:val="008C6B55"/>
    <w:rsid w:val="008E0D27"/>
    <w:rsid w:val="008F4DFD"/>
    <w:rsid w:val="00921DB8"/>
    <w:rsid w:val="00924CFB"/>
    <w:rsid w:val="009410C9"/>
    <w:rsid w:val="00942041"/>
    <w:rsid w:val="00950DB6"/>
    <w:rsid w:val="0095353A"/>
    <w:rsid w:val="00963F69"/>
    <w:rsid w:val="009649AF"/>
    <w:rsid w:val="0096698B"/>
    <w:rsid w:val="009726AE"/>
    <w:rsid w:val="00992C9F"/>
    <w:rsid w:val="009B04AD"/>
    <w:rsid w:val="009D172D"/>
    <w:rsid w:val="009D24D3"/>
    <w:rsid w:val="009D3AC9"/>
    <w:rsid w:val="009E4547"/>
    <w:rsid w:val="009F42DE"/>
    <w:rsid w:val="00A22F46"/>
    <w:rsid w:val="00A30227"/>
    <w:rsid w:val="00A423ED"/>
    <w:rsid w:val="00A50FC8"/>
    <w:rsid w:val="00A56A2E"/>
    <w:rsid w:val="00A71B27"/>
    <w:rsid w:val="00A71D6A"/>
    <w:rsid w:val="00A808BE"/>
    <w:rsid w:val="00AB0D99"/>
    <w:rsid w:val="00AB37B9"/>
    <w:rsid w:val="00AD1139"/>
    <w:rsid w:val="00AD16CD"/>
    <w:rsid w:val="00AD3357"/>
    <w:rsid w:val="00AF1953"/>
    <w:rsid w:val="00B06C23"/>
    <w:rsid w:val="00B247D7"/>
    <w:rsid w:val="00B37D92"/>
    <w:rsid w:val="00B802D8"/>
    <w:rsid w:val="00B80436"/>
    <w:rsid w:val="00B850E6"/>
    <w:rsid w:val="00B9511B"/>
    <w:rsid w:val="00BA3760"/>
    <w:rsid w:val="00BA3CEC"/>
    <w:rsid w:val="00BC3777"/>
    <w:rsid w:val="00BC41AB"/>
    <w:rsid w:val="00BE1269"/>
    <w:rsid w:val="00C24C29"/>
    <w:rsid w:val="00C3390D"/>
    <w:rsid w:val="00C41854"/>
    <w:rsid w:val="00C456D7"/>
    <w:rsid w:val="00C53B9B"/>
    <w:rsid w:val="00C647D4"/>
    <w:rsid w:val="00C748D9"/>
    <w:rsid w:val="00C95DB0"/>
    <w:rsid w:val="00CA1FB2"/>
    <w:rsid w:val="00CC0BEF"/>
    <w:rsid w:val="00CC29C0"/>
    <w:rsid w:val="00CF5C0C"/>
    <w:rsid w:val="00D1052C"/>
    <w:rsid w:val="00D12A0E"/>
    <w:rsid w:val="00D13F38"/>
    <w:rsid w:val="00D816FC"/>
    <w:rsid w:val="00D87E87"/>
    <w:rsid w:val="00D95DE1"/>
    <w:rsid w:val="00DB68BA"/>
    <w:rsid w:val="00DC1381"/>
    <w:rsid w:val="00DD1CF7"/>
    <w:rsid w:val="00DE1779"/>
    <w:rsid w:val="00DE68C7"/>
    <w:rsid w:val="00DF01B0"/>
    <w:rsid w:val="00E045F4"/>
    <w:rsid w:val="00E361DD"/>
    <w:rsid w:val="00E47B14"/>
    <w:rsid w:val="00E66980"/>
    <w:rsid w:val="00E70C45"/>
    <w:rsid w:val="00EB14B3"/>
    <w:rsid w:val="00EB4F27"/>
    <w:rsid w:val="00EC27E7"/>
    <w:rsid w:val="00ED3E4F"/>
    <w:rsid w:val="00EE06BC"/>
    <w:rsid w:val="00EF6854"/>
    <w:rsid w:val="00F228BD"/>
    <w:rsid w:val="00F30366"/>
    <w:rsid w:val="00F346E3"/>
    <w:rsid w:val="00F379EB"/>
    <w:rsid w:val="00F508CD"/>
    <w:rsid w:val="00F52423"/>
    <w:rsid w:val="00F609C2"/>
    <w:rsid w:val="00F84C11"/>
    <w:rsid w:val="00F86309"/>
    <w:rsid w:val="00F87E74"/>
    <w:rsid w:val="00F97D85"/>
    <w:rsid w:val="00FA667B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7C1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7Char">
    <w:name w:val="Heading 7 Char"/>
    <w:basedOn w:val="DefaultParagraphFont"/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value">
    <w:name w:val="value"/>
    <w:basedOn w:val="DefaultParagraphFont"/>
    <w:rsid w:val="007C1ADA"/>
  </w:style>
  <w:style w:type="character" w:customStyle="1" w:styleId="Heading1Char">
    <w:name w:val="Heading 1 Char"/>
    <w:basedOn w:val="DefaultParagraphFont"/>
    <w:link w:val="Heading1"/>
    <w:uiPriority w:val="9"/>
    <w:rsid w:val="007C1A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7C1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7Char">
    <w:name w:val="Heading 7 Char"/>
    <w:basedOn w:val="DefaultParagraphFont"/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value">
    <w:name w:val="value"/>
    <w:basedOn w:val="DefaultParagraphFont"/>
    <w:rsid w:val="007C1ADA"/>
  </w:style>
  <w:style w:type="character" w:customStyle="1" w:styleId="Heading1Char">
    <w:name w:val="Heading 1 Char"/>
    <w:basedOn w:val="DefaultParagraphFont"/>
    <w:link w:val="Heading1"/>
    <w:uiPriority w:val="9"/>
    <w:rsid w:val="007C1A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16B18-9355-4E5E-BF46-D013509A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Viaceslavas</cp:lastModifiedBy>
  <cp:revision>4</cp:revision>
  <cp:lastPrinted>2020-01-06T09:35:00Z</cp:lastPrinted>
  <dcterms:created xsi:type="dcterms:W3CDTF">2020-02-20T17:37:00Z</dcterms:created>
  <dcterms:modified xsi:type="dcterms:W3CDTF">2020-03-05T10:11:00Z</dcterms:modified>
</cp:coreProperties>
</file>